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774B8" w14:textId="03810DAC" w:rsidR="000108AC" w:rsidRDefault="000108AC" w:rsidP="00D37555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8F6221B" w14:textId="65871623" w:rsidR="000108AC" w:rsidRDefault="000108AC" w:rsidP="00D37555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287AA39" w14:textId="77777777" w:rsidR="004E1FA1" w:rsidRDefault="004E1FA1" w:rsidP="004E1FA1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4C953F4" w14:textId="793977A2" w:rsidR="004E1FA1" w:rsidRPr="00E71DCF" w:rsidRDefault="004E1FA1" w:rsidP="004E1FA1">
      <w:pPr>
        <w:spacing w:after="0" w:line="276" w:lineRule="auto"/>
        <w:jc w:val="center"/>
        <w:rPr>
          <w:rFonts w:ascii="Cambria" w:eastAsia="Times New Roman" w:hAnsi="Cambria"/>
          <w:b/>
          <w:bCs/>
          <w:color w:val="000000"/>
          <w:sz w:val="24"/>
          <w:szCs w:val="24"/>
          <w:lang w:eastAsia="hr-HR"/>
        </w:rPr>
      </w:pPr>
      <w:r w:rsidRPr="00E71DCF">
        <w:rPr>
          <w:rFonts w:ascii="Cambria" w:eastAsia="Times New Roman" w:hAnsi="Cambria"/>
          <w:b/>
          <w:bCs/>
          <w:color w:val="000000"/>
          <w:sz w:val="24"/>
          <w:szCs w:val="24"/>
          <w:lang w:eastAsia="hr-HR"/>
        </w:rPr>
        <w:t>Izlučna prava  - Ugovor o prijenosu i otkupu potraživanja – ŠTIVICA d.o.o. – izlučni vjerovnik</w:t>
      </w:r>
    </w:p>
    <w:p w14:paraId="797EFE45" w14:textId="71EB8D78" w:rsidR="00E71DCF" w:rsidRDefault="00E71DCF" w:rsidP="00D37555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49F21C3" w14:textId="77777777" w:rsidR="008F33D3" w:rsidRDefault="008F33D3" w:rsidP="00D37555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A691CA0" w14:textId="60D54CAE" w:rsidR="000108AC" w:rsidRDefault="004E1FA1" w:rsidP="00E71DCF">
      <w:pPr>
        <w:spacing w:after="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71DCF">
        <w:rPr>
          <w:rFonts w:ascii="Times New Roman" w:hAnsi="Times New Roman"/>
          <w:b/>
          <w:bCs/>
          <w:color w:val="000000" w:themeColor="text1"/>
          <w:sz w:val="24"/>
          <w:szCs w:val="24"/>
        </w:rPr>
        <w:t>Pregled naplaćenih potraživanja i namirenja izlučnog vjerovnika</w:t>
      </w:r>
      <w:r w:rsidR="008F33D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ŠTIVICA d.o.o. </w:t>
      </w:r>
    </w:p>
    <w:p w14:paraId="5E1EB6EB" w14:textId="77777777" w:rsidR="00E71DCF" w:rsidRPr="00E71DCF" w:rsidRDefault="00E71DCF" w:rsidP="00E71DCF">
      <w:pPr>
        <w:spacing w:line="276" w:lineRule="auto"/>
        <w:jc w:val="center"/>
        <w:rPr>
          <w:rFonts w:ascii="Cambria" w:hAnsi="Cambria"/>
          <w:b/>
          <w:bCs/>
        </w:rPr>
      </w:pPr>
      <w:r w:rsidRPr="00E71DCF">
        <w:rPr>
          <w:rFonts w:ascii="Cambria" w:eastAsia="Times New Roman" w:hAnsi="Cambria"/>
          <w:b/>
          <w:bCs/>
          <w:color w:val="000000"/>
          <w:sz w:val="24"/>
          <w:szCs w:val="24"/>
          <w:lang w:eastAsia="hr-HR"/>
        </w:rPr>
        <w:t xml:space="preserve">u razdoblju od </w:t>
      </w:r>
      <w:r w:rsidRPr="00E71DCF">
        <w:rPr>
          <w:rFonts w:ascii="Cambria" w:hAnsi="Cambria"/>
          <w:b/>
          <w:bCs/>
          <w:sz w:val="24"/>
          <w:szCs w:val="24"/>
        </w:rPr>
        <w:t>20.09.2016. do 04.07.2022. godine</w:t>
      </w:r>
    </w:p>
    <w:p w14:paraId="13E719EC" w14:textId="23DA27F0" w:rsidR="005D240E" w:rsidRDefault="005D240E" w:rsidP="00D37555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4624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268"/>
        <w:gridCol w:w="2977"/>
        <w:gridCol w:w="1276"/>
        <w:gridCol w:w="1020"/>
        <w:gridCol w:w="1276"/>
        <w:gridCol w:w="1275"/>
        <w:gridCol w:w="1276"/>
        <w:gridCol w:w="1418"/>
      </w:tblGrid>
      <w:tr w:rsidR="00E71DCF" w:rsidRPr="00E71DCF" w14:paraId="0D29637D" w14:textId="77777777" w:rsidTr="00E71DCF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055DA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R</w:t>
            </w:r>
          </w:p>
          <w:p w14:paraId="486FF720" w14:textId="585AF8BD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br.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685381" w14:textId="5300623B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Datum uplate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583D46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Svrha navedena na izvodu žiro računa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33963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proofErr w:type="spellStart"/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Nalogodavatelj</w:t>
            </w:r>
            <w:proofErr w:type="spellEnd"/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 xml:space="preserve"> / primatelj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16E2D8" w14:textId="3C5E48AC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Uplata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096604" w14:textId="6A0D8C7B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Provizija 1 %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9B7083" w14:textId="57A506E1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Sredstva izlučnog vjerovnika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3808E3" w14:textId="05EC52EC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Namirenje Izlučnog vjerovnika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B9C841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Datum namirenja razlučnog vjerovnika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44381D" w14:textId="6BBCF190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Iznos za namirenje razlučnog vjerovnika</w:t>
            </w:r>
          </w:p>
        </w:tc>
      </w:tr>
      <w:tr w:rsidR="00E71DCF" w:rsidRPr="00E71DCF" w14:paraId="14A95791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79A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64F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31.12.2018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563D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UPLATA USTEGE OD MIROVINE LOPORČIĆ ANE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4691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DRŽAVNI PRORAČUN REPUBLIKE HRVATSKE KATANČIĆEVA 5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HR1210010051863000160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DEB7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1.081,10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DFB7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10,81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4943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1.070,29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5E9B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1.070,29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5AD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23.02.2022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CBA07" w14:textId="10676C00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-                        </w:t>
            </w:r>
          </w:p>
        </w:tc>
      </w:tr>
      <w:tr w:rsidR="00E71DCF" w:rsidRPr="00E71DCF" w14:paraId="21E94C6E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11EB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4B36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14.01.2019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28E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USTEGE ZA 01/2019 OBRAČUNATE OD MIROVINA KORISNIKA 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773C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332C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540,55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FF16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5,41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CF8F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535,14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757C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535,14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041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C08C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065565A5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C9CB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1C34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13.02.2019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DE37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USTEGE ZA 02.2019.OBRAČUNATE OD MIROVINA KORISNIKA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D054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6F30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540,55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5CBC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5,41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662C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535,14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8914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535,14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764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997E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2AC71B58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0D9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FDA4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13.03.2019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5C7D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USTEGA ZA 03_2019_ OBRAČUNATA OD MIROVINA KORISNIKA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EE1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5E70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540,55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CE41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5,41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80DF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535,14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BB57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535,14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353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BFFF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010F1AB3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C16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773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12.04.2019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8C8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USTEGE ZA 04.2019. OBRAČUNATE OD MIROVINA KORISNIKA 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7061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A1D9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559,09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25D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5,59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1344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553,50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F176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553,50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0B5B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6E58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0E604E3C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E52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9FE7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14.05.2019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3AD5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USTEGA ZA 05_2019_ OBRAČUNATA OD MIROVINA KORISNIKA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D60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6531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546,73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E419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5,47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72C7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541,26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1158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541,26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255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C8A3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3A4C9E19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01E1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E36A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12.06.2019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28B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USTEGA ZA 06/2019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815F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0D64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546,73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9478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5,47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A92F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541,26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4D4A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541,26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3E4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2EC3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31D1366D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EDB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5327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12.07.2019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CD5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USTEGA ZA 07.2019. OBRAČUNATA OD MIROVINA KORISNIKA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879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CE28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546,73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A290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5,47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409C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541,26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78E8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541,26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A13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CA27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03409BE1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B7D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389B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13.08.2019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694D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KORISNIKA 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8464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CCD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563,84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A20A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5,64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2EBB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558,20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90DB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558,20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F21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41B8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439AE4F2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C30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D26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12.09.2019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4329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KORISNIKA 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46E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4B89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591,37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9C32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5,91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FC01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585,46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A5E1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585,46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A4A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E68E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05520A46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E3E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99B6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14.10.2019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CCEE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KORISNIKA 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C34B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3DF6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577,61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E2D0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5,78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1A79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571,83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6AA4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571,83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A45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04DB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2A269177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DA06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F3AB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13.11.2019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B8A5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KORISNIKA 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5D64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BC22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577,61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46A0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5,78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52F5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571,83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511E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571,83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0F8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99FD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6E14BA43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5447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FDA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12.12.2019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1C6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KORISNIKA  KOPORČIĆ 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82DD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HRV.ZAVOD ZA MIROV.OSIG.-SR.ZA ISPL.TEK.IZD.S RAČ.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HR4010010051563200495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A390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577,61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A3B6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5,78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5961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571,83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BC8B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571,83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346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AF27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180A6CFB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7FE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lastRenderedPageBreak/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43A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20.02.2020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F2A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RJ,OVR-3616/11-PON-SKEN-1,NN,SLAVONSKI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9EC1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FA6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14.670,10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7F6C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146,70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3C9B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14.523,40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EA15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14.523,40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45F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A14B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51E5768C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964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F084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27.02.2020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B49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RJ,OVR-3616/11-PON-SKEN-1,OS,SLAVONSKI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1CDC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D2E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8,96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0BD7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0,09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228A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8,87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F142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8,87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8C9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0388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436E3B8A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BB17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4037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27.02.2020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565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RJ,OVR-3616/06-PON-SKEN-1,OS,SLAVONSKI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678C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44F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5.756,41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9BEA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57,56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3ABC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5.698,85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1404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5.698,85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38A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6AD2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4710E4A9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CB4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B1D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27.02.2020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A06F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RJ,OVR-3616/11-PON-SKEN-1,OS,SLAVONSKI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8A8E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475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3.540,20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5F78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35,40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678E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3.504,80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BF0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3.504,80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C8A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BA47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66FED469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FE2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51C6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02.03.2020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DB8B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RJ,OVR-3616/11-PON-SKEN-1,OS,SLAVONSKI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295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777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367,04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83AE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3,67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7F49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363,37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E8AA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363,37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63E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9B8A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6D13D344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9AE2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A8AA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17.03.2020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66D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RJ,OVR-3616/11-PON-SKEN-1,OS,SLAVONSKI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DFF4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81D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272,63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DB62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2,73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2D3B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269,90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0AE2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269,90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017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3BA6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7477320C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D89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8FCB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01.04.2020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130C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RJ,OVR-3616/11-PON-SKEN-1,OS,SLAVONSKI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84F5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7D6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374,82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690F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3,75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35F4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371,07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B8FB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371,07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618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7B13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383F702E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DBB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B25B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10.04.2020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3EF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RJ,OVR-3616/11-PON-SKEN-1,OS,SLAVONSKI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CDB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AC5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274,08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C3F2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2,74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0A7E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271,34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6C4E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271,34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A64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31.08.2020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42C9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01EC7B47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553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09B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20.10.2020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4B09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498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73F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771,58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AA01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7,72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D883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763,86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0C19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763,86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81B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26.01.2021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2F92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1DD5D92E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F1D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9A0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27.10.2020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94E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ISPLATA PO RJEŠENJU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33E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OPĆINSKI SUD U SLAVONSKOM BRODU-PRIVREM TRG POBJED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HR9523900011300000988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C80B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44.202,00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343A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442,02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8111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43.759,98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4D05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43.759,98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4E9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10.11.2020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86DB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0BAE5B8F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6911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lastRenderedPageBreak/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833A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02.11.2020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F79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A26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7D9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374,87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CEA9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3,75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0698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371,12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CAB7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371,12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FAA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26.01.2021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0872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02AC0E23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35BF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AE16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12.11.2020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69B1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9421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6DF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193,23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D442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1,93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C07C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191,30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20F1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191,30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C3F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26.01.2021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0AA9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7286FBC0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148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5C23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01.12.2020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7F5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D65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820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374,87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DD42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3,75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1C4C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371,12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7A90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371,12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CF4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26.01.2021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C968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6FD3A5D0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DEA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6CE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14.12.2020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A0E8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B1D5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1DA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192,72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E1C4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1,93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ED73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190,79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3E8A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190,79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DA1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26.01.2021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8626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3EE12982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16C6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674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04.01.2021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9F6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451A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A96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374,87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3754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3,75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84DE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371,12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2BBF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371,12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D89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26.01.2021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273C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7CF56527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363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E1E8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04.01.2021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650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POVRAT POGREŠNO OVRŠENIH SREDSTAVA - STJEPAN RAKITIĆ, OIB 80824234320  - OVR-3616/11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F4F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ZAGREBAČKA BANKA  D.D.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HR8823600001000000013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74A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-            578,69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5FFD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-            5,79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588E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-                   572,90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26BB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-                   572,90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759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26.01.2021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A21F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44DDEAB5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8F5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C8E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05.01.2021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82AA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7C7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B5E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193,23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EF60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1,93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1C92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191,30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EE71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191,30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067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26.01.2021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5251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     -      </w:t>
            </w:r>
          </w:p>
        </w:tc>
      </w:tr>
      <w:tr w:rsidR="00E71DCF" w:rsidRPr="00E71DCF" w14:paraId="3D21F644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F06F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7B2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01.02.2021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AD8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375B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83D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374,87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08FA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3,75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4431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371,12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E135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371,12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7F2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26B0E" w14:textId="20551778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     </w:t>
            </w:r>
            <w:r w:rsidR="008F33D3">
              <w:rPr>
                <w:rFonts w:asciiTheme="minorHAnsi" w:eastAsia="Times New Roman" w:hAnsiTheme="minorHAnsi" w:cstheme="minorHAnsi"/>
                <w:lang w:eastAsia="hr-HR"/>
              </w:rPr>
              <w:t>-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</w:t>
            </w:r>
          </w:p>
        </w:tc>
      </w:tr>
      <w:tr w:rsidR="00E71DCF" w:rsidRPr="00E71DCF" w14:paraId="48B8574B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640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F5E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12.02.2021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6F9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123A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FAE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216,58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88D3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2,17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D74C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214,41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4F5C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214,41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32F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D9C0C" w14:textId="64EFD88F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     </w:t>
            </w:r>
            <w:r w:rsidR="008F33D3">
              <w:rPr>
                <w:rFonts w:asciiTheme="minorHAnsi" w:eastAsia="Times New Roman" w:hAnsiTheme="minorHAnsi" w:cstheme="minorHAnsi"/>
                <w:lang w:eastAsia="hr-HR"/>
              </w:rPr>
              <w:t>-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</w:t>
            </w:r>
          </w:p>
        </w:tc>
      </w:tr>
      <w:tr w:rsidR="00E71DCF" w:rsidRPr="00E71DCF" w14:paraId="4F65E74C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B767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DE7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01.03.2021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FC6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246E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47D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374,87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E89B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3,75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6975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371,12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988C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371,12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0FE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F0F2C" w14:textId="0858F56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     </w:t>
            </w:r>
            <w:r w:rsidR="008F33D3">
              <w:rPr>
                <w:rFonts w:asciiTheme="minorHAnsi" w:eastAsia="Times New Roman" w:hAnsiTheme="minorHAnsi" w:cstheme="minorHAnsi"/>
                <w:lang w:eastAsia="hr-HR"/>
              </w:rPr>
              <w:t>-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</w:t>
            </w:r>
          </w:p>
        </w:tc>
      </w:tr>
      <w:tr w:rsidR="00E71DCF" w:rsidRPr="00E71DCF" w14:paraId="1B38C73E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200F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lastRenderedPageBreak/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A3E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17.03.2021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E269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C737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402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216,87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3FFD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2,17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AAA6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214,70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72BD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214,70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F64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DA7BC" w14:textId="27DF11D9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     </w:t>
            </w:r>
            <w:r w:rsidR="008F33D3">
              <w:rPr>
                <w:rFonts w:asciiTheme="minorHAnsi" w:eastAsia="Times New Roman" w:hAnsiTheme="minorHAnsi" w:cstheme="minorHAnsi"/>
                <w:lang w:eastAsia="hr-HR"/>
              </w:rPr>
              <w:t>-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</w:t>
            </w:r>
          </w:p>
        </w:tc>
      </w:tr>
      <w:tr w:rsidR="00E71DCF" w:rsidRPr="00E71DCF" w14:paraId="0377F801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573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7E1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01.04.2021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751A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2F3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9FA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381,19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79C1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3,81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D16C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377,38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0592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377,38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7DE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07C29" w14:textId="33BC71E6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-                        </w:t>
            </w:r>
          </w:p>
        </w:tc>
      </w:tr>
      <w:tr w:rsidR="00E71DCF" w:rsidRPr="00E71DCF" w14:paraId="164CAB36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004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5DD2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14.04.2021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FE95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63F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9E7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216,73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D2DF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2,17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A340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214,56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BBB3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214,56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83A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B3A69" w14:textId="273236E9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lang w:eastAsia="hr-HR"/>
              </w:rPr>
              <w:t>-</w:t>
            </w:r>
          </w:p>
        </w:tc>
      </w:tr>
      <w:tr w:rsidR="00E71DCF" w:rsidRPr="00E71DCF" w14:paraId="5AA6B4F8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E62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33F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03.05.2021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258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F35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7DB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376,98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2732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3,77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99C6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373,21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1FC7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373,21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AA3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58D33" w14:textId="3CD32330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     </w:t>
            </w:r>
            <w:r w:rsidR="008F33D3">
              <w:rPr>
                <w:rFonts w:asciiTheme="minorHAnsi" w:eastAsia="Times New Roman" w:hAnsiTheme="minorHAnsi" w:cstheme="minorHAnsi"/>
                <w:lang w:eastAsia="hr-HR"/>
              </w:rPr>
              <w:t>-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</w:t>
            </w:r>
          </w:p>
        </w:tc>
      </w:tr>
      <w:tr w:rsidR="00E71DCF" w:rsidRPr="00E71DCF" w14:paraId="607803F0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66F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AF2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11.05.2021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39F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E8A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621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215,72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82B5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2,16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4067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213,56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8FD3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213,56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F5B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DDD1A" w14:textId="336EF125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lang w:eastAsia="hr-HR"/>
              </w:rPr>
              <w:t>-</w:t>
            </w:r>
          </w:p>
        </w:tc>
      </w:tr>
      <w:tr w:rsidR="00E71DCF" w:rsidRPr="00E71DCF" w14:paraId="36025A9C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F1B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F588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01.06.2021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415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85C4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7E0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376,98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2AE5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3,77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7E00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373,21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9655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373,21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D3A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E0428" w14:textId="42AD3E45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     </w:t>
            </w:r>
            <w:r w:rsidR="008F33D3">
              <w:rPr>
                <w:rFonts w:asciiTheme="minorHAnsi" w:eastAsia="Times New Roman" w:hAnsiTheme="minorHAnsi" w:cstheme="minorHAnsi"/>
                <w:lang w:eastAsia="hr-HR"/>
              </w:rPr>
              <w:t>-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</w:t>
            </w:r>
          </w:p>
        </w:tc>
      </w:tr>
      <w:tr w:rsidR="00E71DCF" w:rsidRPr="00E71DCF" w14:paraId="5291ADAD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D1B1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1D9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16.06.2021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E1DE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099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ECB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214,42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74D8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2,14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5AD8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212,28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ECF1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212,28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5DE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F2C42" w14:textId="0B3AC213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-                           </w:t>
            </w:r>
          </w:p>
        </w:tc>
      </w:tr>
      <w:tr w:rsidR="00E71DCF" w:rsidRPr="00E71DCF" w14:paraId="471A960D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AD8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BCAF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01.07.2021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63D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CF8D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20A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376,98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B64A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3,77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07D0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373,21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88D9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373,21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C2C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6716F" w14:textId="2E0B12BE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lang w:eastAsia="hr-HR"/>
              </w:rPr>
              <w:t>-</w:t>
            </w:r>
          </w:p>
        </w:tc>
      </w:tr>
      <w:tr w:rsidR="00E71DCF" w:rsidRPr="00E71DCF" w14:paraId="76BBBC10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4BC2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45EB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02.07.2021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063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ISPLATA PO RJEŠENJU  OVR-77/13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33A8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OPĆINSKI SUD U SLAVONSKOM BRODU-PRIVREM TRG POBJED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HR9523900011300000988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9FA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99.641,36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F271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996,41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B20C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98.644,95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63FF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98.644,95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213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09.07.2021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665CA" w14:textId="57785415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  <w:r w:rsidR="00E71DCF"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</w:t>
            </w:r>
          </w:p>
        </w:tc>
      </w:tr>
      <w:tr w:rsidR="00E71DCF" w:rsidRPr="00E71DCF" w14:paraId="68BCB0B8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AF2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DA1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15.07.2021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6E0A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57DE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982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214,42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89BA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2,14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767A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212,28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118D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212,28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A98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22.11.2021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22C5D" w14:textId="02C73BEC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  <w:r w:rsidR="00E71DCF"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</w:t>
            </w:r>
          </w:p>
        </w:tc>
      </w:tr>
      <w:tr w:rsidR="00E71DCF" w:rsidRPr="00E71DCF" w14:paraId="4576D2FB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60E1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lastRenderedPageBreak/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7001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02.08.2021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AF28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4E5F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7F3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376,98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6E9C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3,77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34DF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373,21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3A7E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373,21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C76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22.11.2021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68204" w14:textId="65054C35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279D19FF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C6D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AC3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12.08.2021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CC0F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209B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CD3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214,71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9DC4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2,15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55DD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212,56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D383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212,56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E07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22.11.2021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DB45C" w14:textId="796BCE34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</w:t>
            </w:r>
            <w:r w:rsidR="008F33D3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</w:t>
            </w:r>
          </w:p>
        </w:tc>
      </w:tr>
      <w:tr w:rsidR="00E71DCF" w:rsidRPr="00E71DCF" w14:paraId="6ED7EE01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06C1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0004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01.09.2021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747F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D3D9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100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395,55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8176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3,96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5F1B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391,59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65DD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391,59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8D3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22.11.2021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96DD9" w14:textId="2341EC82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            </w:t>
            </w:r>
            <w:r w:rsidR="008F33D3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</w:t>
            </w:r>
          </w:p>
        </w:tc>
      </w:tr>
      <w:tr w:rsidR="00E71DCF" w:rsidRPr="00E71DCF" w14:paraId="3AC31BB5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83D6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A31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14.09.2021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E7C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7949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926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214,13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A4BB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2,14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689B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211,99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DDEB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211,99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C76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22.11.2021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CDD4F" w14:textId="2F5F36E0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59B4042E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B9E8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DA3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01.10.2021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31A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7ED4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567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386,26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C100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3,86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100D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9250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1B8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22.11.2021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2639B" w14:textId="2553B614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  <w:r w:rsidR="00E71DCF"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</w:t>
            </w:r>
          </w:p>
        </w:tc>
      </w:tr>
      <w:tr w:rsidR="00E71DCF" w:rsidRPr="00E71DCF" w14:paraId="02F65A3F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2E8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E3E1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12.10.2021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007D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7567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E0E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230,97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B30A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2,31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6DF8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228,66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AC60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228,66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5E3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22.11.2021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7139" w14:textId="2B5DCF51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7201EAD8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E1C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6BC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02.11.2021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7B48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2A89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3982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386,26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09D2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3,86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8E51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95E9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ED9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22.11.2021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AFFBD" w14:textId="0A75D865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51F06522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63F8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F28B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15.11.2021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82FB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B1C5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C39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230,81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F1B7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2,31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E82B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228,50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AA84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228,50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6DC9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22.11.2021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AB362" w14:textId="65FB6039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7140ED4D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9B7A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4DCB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01.12.2021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409C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6EAC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99B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386,26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81A0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3,86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A782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F1C5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491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23.02.2022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2D6A2" w14:textId="77A75A1F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758FB97E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84C1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BB9A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13.12.2021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D478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CB0B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61D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231,28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CCD2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2,31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7CB9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228,97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9C86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228,97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F6E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23.02.2022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0D8F4" w14:textId="6A395B48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36B4558F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011A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lastRenderedPageBreak/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0343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03.01.2022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D96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7FB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2D6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386,26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9A7E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3,86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BDFB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2B7F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417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23.02.2022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098D7" w14:textId="7D3F108E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14D25582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268A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62F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07.01.2022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4CC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7177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A48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230,97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D38D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2,31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99F5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228,66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2984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228,66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ED8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23.02.2022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D390D" w14:textId="776B06B4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10E8E081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0F07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5F3A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01.02.2022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0C3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584B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FA5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386,26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D547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3,86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F0F6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FEED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708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23.02.2022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88F29" w14:textId="5FED0F9D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39A2688D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68B7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02A2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03.02.2022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C5A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PLAĆANJE DUGA PO KREDITU ŠK2 BROD NA SAVI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CE5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JOVANKA KOLAČEK ORIOVAC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B39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37.000,00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2C01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370,00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FA98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36.630,00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6F62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36.630,00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482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09.02.2022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1ED89" w14:textId="247CED5A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3A94E2B7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C383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4DB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10.02.2022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FFC8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6C2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0AF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263,54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2DC4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2,64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895B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260,90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52B5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260,90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342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23.02.2022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9483C" w14:textId="67AA5E13" w:rsidR="00E71DCF" w:rsidRPr="00E71DCF" w:rsidRDefault="008F33D3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-</w:t>
            </w:r>
          </w:p>
        </w:tc>
      </w:tr>
      <w:tr w:rsidR="00E71DCF" w:rsidRPr="00E71DCF" w14:paraId="38AA5621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53C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F10E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01.03.2022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A397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BB48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BAC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386,26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C6DC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3,86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C9DD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382,40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061E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8AD4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BD51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                    382,40    </w:t>
            </w:r>
          </w:p>
        </w:tc>
      </w:tr>
      <w:tr w:rsidR="00E71DCF" w:rsidRPr="00E71DCF" w14:paraId="66A869A1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FF1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CE2D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10.03.2022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A209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1FB0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89CC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265,13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318B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2,65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90F7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262,48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1EA1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D78B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D364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                    262,48    </w:t>
            </w:r>
          </w:p>
        </w:tc>
      </w:tr>
      <w:tr w:rsidR="00E71DCF" w:rsidRPr="00E71DCF" w14:paraId="7A1FE605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40E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7140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01.04.2022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78D7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D314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939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412,18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CBBE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4,12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27C8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408,06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FB2B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8CDE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F2D0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                    408,06    </w:t>
            </w:r>
          </w:p>
        </w:tc>
      </w:tr>
      <w:tr w:rsidR="00E71DCF" w:rsidRPr="00E71DCF" w14:paraId="48599C7D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44A7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97CF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11.04.2022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8B3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5423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921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264,60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3575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2,65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B65A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261,95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85DF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78F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F959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                    261,95    </w:t>
            </w:r>
          </w:p>
        </w:tc>
      </w:tr>
      <w:tr w:rsidR="00E71DCF" w:rsidRPr="00E71DCF" w14:paraId="12CFEFC0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543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4535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02.05.2022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AE77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C52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434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394,90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698F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3,95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649B0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390,95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5D39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C616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31F9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                    390,95    </w:t>
            </w:r>
          </w:p>
        </w:tc>
      </w:tr>
      <w:tr w:rsidR="00E71DCF" w:rsidRPr="00E71DCF" w14:paraId="4AA58403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50F2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lastRenderedPageBreak/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3698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05.05.2022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478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C582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E04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264,60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C95CE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2,65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BE3A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261,95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8E25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322A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44EF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                    261,95    </w:t>
            </w:r>
          </w:p>
        </w:tc>
      </w:tr>
      <w:tr w:rsidR="00E71DCF" w:rsidRPr="00E71DCF" w14:paraId="53C1FF17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48B9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AEAF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31.05.2022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425F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PLAĆANJE DUGA PO KRED. ŠKZ BROD NA SAVI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055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JOVANKA KOLAČEK ORIOVAC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916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15.185,00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4079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151,85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4CF8C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15.033,15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B32E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C515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E6A54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              15.033,15    </w:t>
            </w:r>
          </w:p>
        </w:tc>
      </w:tr>
      <w:tr w:rsidR="00E71DCF" w:rsidRPr="00E71DCF" w14:paraId="4061C718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08D2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369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01.06.2022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BBBE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1CEB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 RAKITIĆ B.KAŠIĆA 1 35224 SIKIREVCI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HR0723900013208295503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6CB7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394,90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2805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3,95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398D3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390,95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AA819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B1EF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9D232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                    390,95    </w:t>
            </w:r>
          </w:p>
        </w:tc>
      </w:tr>
      <w:tr w:rsidR="00E71DCF" w:rsidRPr="00E71DCF" w14:paraId="4E14B7D7" w14:textId="77777777" w:rsidTr="00E71DC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B22C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FC48" w14:textId="77777777" w:rsidR="00E71DCF" w:rsidRPr="00E71DCF" w:rsidRDefault="00E71DCF" w:rsidP="00E71DC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10.06.2022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15C6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RJ,OVR-3616/11-PON SKEN,NN,SLAVONSKI BROD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1F94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STJEPAN RAKITIĆ</w:t>
            </w: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br/>
              <w:t>HR1523600003238394764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31A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 xml:space="preserve">             347,73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EB90D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3,48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DD1F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 xml:space="preserve">                    344,25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D751B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6E71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3B288" w14:textId="77777777" w:rsidR="00E71DCF" w:rsidRPr="00E71DCF" w:rsidRDefault="00E71DCF" w:rsidP="00E71DCF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                    344,25    </w:t>
            </w:r>
          </w:p>
        </w:tc>
      </w:tr>
      <w:tr w:rsidR="00E71DCF" w:rsidRPr="00E71DCF" w14:paraId="39208B90" w14:textId="77777777" w:rsidTr="008F33D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DD81EF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BCE6499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F612F4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41FE85" w14:textId="77777777" w:rsidR="00E71DCF" w:rsidRPr="00E71DCF" w:rsidRDefault="00E71DCF" w:rsidP="00E71DCF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Ukupno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CE1306" w14:textId="23D7998E" w:rsidR="00E71DCF" w:rsidRPr="00E71DCF" w:rsidRDefault="00E71DCF" w:rsidP="008F33D3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 xml:space="preserve">241.586,50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BCBDCC" w14:textId="0015E728" w:rsidR="00E71DCF" w:rsidRPr="00E71DCF" w:rsidRDefault="00E71DCF" w:rsidP="008F33D3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 xml:space="preserve">2.415,87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CA1540" w14:textId="000F94EC" w:rsidR="00E71DCF" w:rsidRPr="00E71DCF" w:rsidRDefault="00E71DCF" w:rsidP="008F33D3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 xml:space="preserve">239.170,64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9DFF6E" w14:textId="0E562B5B" w:rsidR="00E71DCF" w:rsidRPr="00E71DCF" w:rsidRDefault="00E71DCF" w:rsidP="008F33D3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 xml:space="preserve">221.434,49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5D0E3C" w14:textId="77777777" w:rsidR="00E71DCF" w:rsidRPr="00E71DCF" w:rsidRDefault="00E71DCF" w:rsidP="008F33D3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F7BD29" w14:textId="1D451F52" w:rsidR="00E71DCF" w:rsidRPr="00E71DCF" w:rsidRDefault="00E71DCF" w:rsidP="008F33D3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71DCF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 xml:space="preserve">17.736,14    </w:t>
            </w:r>
          </w:p>
        </w:tc>
      </w:tr>
    </w:tbl>
    <w:p w14:paraId="033ADFD2" w14:textId="77777777" w:rsidR="005D240E" w:rsidRDefault="005D240E" w:rsidP="00D37555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5D240E" w:rsidSect="000108AC">
      <w:headerReference w:type="first" r:id="rId6"/>
      <w:pgSz w:w="16838" w:h="11906" w:orient="landscape"/>
      <w:pgMar w:top="907" w:right="1134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8C3C4" w14:textId="77777777" w:rsidR="00EE6678" w:rsidRDefault="00EE6678" w:rsidP="00396DE7">
      <w:pPr>
        <w:spacing w:after="0"/>
      </w:pPr>
      <w:r>
        <w:separator/>
      </w:r>
    </w:p>
  </w:endnote>
  <w:endnote w:type="continuationSeparator" w:id="0">
    <w:p w14:paraId="6B052EC7" w14:textId="77777777" w:rsidR="00EE6678" w:rsidRDefault="00EE6678" w:rsidP="00396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9A0DF" w14:textId="77777777" w:rsidR="00EE6678" w:rsidRDefault="00EE6678" w:rsidP="00396DE7">
      <w:pPr>
        <w:spacing w:after="0"/>
      </w:pPr>
      <w:r>
        <w:separator/>
      </w:r>
    </w:p>
  </w:footnote>
  <w:footnote w:type="continuationSeparator" w:id="0">
    <w:p w14:paraId="6A4363F3" w14:textId="77777777" w:rsidR="00EE6678" w:rsidRDefault="00EE6678" w:rsidP="00396D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57760" w14:textId="77777777" w:rsidR="00EE6678" w:rsidRPr="0050554D" w:rsidRDefault="00EE6678" w:rsidP="0050554D">
    <w:pPr>
      <w:pStyle w:val="Zaglavlje"/>
      <w:jc w:val="center"/>
      <w:rPr>
        <w:rFonts w:ascii="Cambria" w:hAnsi="Cambria"/>
        <w:b/>
        <w:bCs/>
        <w:sz w:val="24"/>
        <w:szCs w:val="24"/>
      </w:rPr>
    </w:pPr>
    <w:r w:rsidRPr="0050554D">
      <w:rPr>
        <w:rFonts w:ascii="Cambria" w:hAnsi="Cambria"/>
        <w:b/>
        <w:bCs/>
        <w:sz w:val="24"/>
        <w:szCs w:val="24"/>
      </w:rPr>
      <w:t>BROD NA SAVI kreditna unija u stečaju</w:t>
    </w:r>
  </w:p>
  <w:p w14:paraId="0E918415" w14:textId="77777777" w:rsidR="00EE6678" w:rsidRPr="0050554D" w:rsidRDefault="00EE6678" w:rsidP="0050554D">
    <w:pPr>
      <w:pStyle w:val="Zaglavlje"/>
      <w:jc w:val="center"/>
      <w:rPr>
        <w:rFonts w:ascii="Cambria" w:hAnsi="Cambria"/>
        <w:sz w:val="24"/>
        <w:szCs w:val="24"/>
      </w:rPr>
    </w:pPr>
    <w:r w:rsidRPr="0050554D">
      <w:rPr>
        <w:rFonts w:ascii="Cambria" w:hAnsi="Cambria"/>
        <w:sz w:val="24"/>
        <w:szCs w:val="24"/>
      </w:rPr>
      <w:t>Slavonski Brod, Ivana pl. Zajca 21, MB: 01127632, OIB 43254613447</w:t>
    </w:r>
  </w:p>
  <w:p w14:paraId="74B1F3FF" w14:textId="7AAEC1F9" w:rsidR="00EE6678" w:rsidRPr="0050554D" w:rsidRDefault="00EE6678" w:rsidP="0050554D">
    <w:pPr>
      <w:pStyle w:val="Zaglavlje"/>
      <w:pBdr>
        <w:bottom w:val="single" w:sz="4" w:space="1" w:color="auto"/>
      </w:pBdr>
      <w:jc w:val="center"/>
      <w:rPr>
        <w:rFonts w:ascii="Cambria" w:hAnsi="Cambria"/>
        <w:sz w:val="24"/>
        <w:szCs w:val="24"/>
      </w:rPr>
    </w:pPr>
    <w:r w:rsidRPr="0050554D">
      <w:rPr>
        <w:rFonts w:ascii="Cambria" w:hAnsi="Cambria"/>
        <w:sz w:val="24"/>
        <w:szCs w:val="24"/>
      </w:rPr>
      <w:t>Trgovački sud u Osijeku, Stalna služba u Slavonskom Brodu, Poslo</w:t>
    </w:r>
    <w:r>
      <w:rPr>
        <w:rFonts w:ascii="Cambria" w:hAnsi="Cambria"/>
        <w:sz w:val="24"/>
        <w:szCs w:val="24"/>
      </w:rPr>
      <w:t>v</w:t>
    </w:r>
    <w:r w:rsidRPr="0050554D">
      <w:rPr>
        <w:rFonts w:ascii="Cambria" w:hAnsi="Cambria"/>
        <w:sz w:val="24"/>
        <w:szCs w:val="24"/>
      </w:rPr>
      <w:t xml:space="preserve">ni broj: 7 St-892/2016,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1A5"/>
    <w:rsid w:val="000108AC"/>
    <w:rsid w:val="000869DB"/>
    <w:rsid w:val="000D6DE5"/>
    <w:rsid w:val="00141D67"/>
    <w:rsid w:val="002006DA"/>
    <w:rsid w:val="002024D1"/>
    <w:rsid w:val="00240232"/>
    <w:rsid w:val="00265EA7"/>
    <w:rsid w:val="0027363C"/>
    <w:rsid w:val="00331A86"/>
    <w:rsid w:val="0034613A"/>
    <w:rsid w:val="00372895"/>
    <w:rsid w:val="00396DE7"/>
    <w:rsid w:val="003D4B15"/>
    <w:rsid w:val="003E0662"/>
    <w:rsid w:val="0040304D"/>
    <w:rsid w:val="004126C3"/>
    <w:rsid w:val="004E1FA1"/>
    <w:rsid w:val="0050554D"/>
    <w:rsid w:val="005215A6"/>
    <w:rsid w:val="005D240E"/>
    <w:rsid w:val="00602367"/>
    <w:rsid w:val="00610945"/>
    <w:rsid w:val="0062051F"/>
    <w:rsid w:val="006A396B"/>
    <w:rsid w:val="006B18AD"/>
    <w:rsid w:val="00862CDC"/>
    <w:rsid w:val="008E51F3"/>
    <w:rsid w:val="008F33D3"/>
    <w:rsid w:val="009173BF"/>
    <w:rsid w:val="009366DF"/>
    <w:rsid w:val="00963CF4"/>
    <w:rsid w:val="00985588"/>
    <w:rsid w:val="00A16A5D"/>
    <w:rsid w:val="00A713BD"/>
    <w:rsid w:val="00AC5B8A"/>
    <w:rsid w:val="00AD6ED6"/>
    <w:rsid w:val="00B538D9"/>
    <w:rsid w:val="00B806B7"/>
    <w:rsid w:val="00BC2420"/>
    <w:rsid w:val="00C45BEA"/>
    <w:rsid w:val="00C7388B"/>
    <w:rsid w:val="00CB7C94"/>
    <w:rsid w:val="00CC31A5"/>
    <w:rsid w:val="00CD5394"/>
    <w:rsid w:val="00CF2DC1"/>
    <w:rsid w:val="00D213D5"/>
    <w:rsid w:val="00D37555"/>
    <w:rsid w:val="00D44098"/>
    <w:rsid w:val="00DC3E90"/>
    <w:rsid w:val="00DE63A5"/>
    <w:rsid w:val="00E47AEB"/>
    <w:rsid w:val="00E55DCD"/>
    <w:rsid w:val="00E672D3"/>
    <w:rsid w:val="00E71DCF"/>
    <w:rsid w:val="00E87AC6"/>
    <w:rsid w:val="00E96FB3"/>
    <w:rsid w:val="00EE6678"/>
    <w:rsid w:val="00FA072E"/>
    <w:rsid w:val="00FC5016"/>
    <w:rsid w:val="00FD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D3195"/>
  <w15:chartTrackingRefBased/>
  <w15:docId w15:val="{71729C02-73C6-46F2-8A41-4579A4A9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1A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96DE7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396DE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96DE7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396DE7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44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2592</Words>
  <Characters>14775</Characters>
  <Application>Microsoft Office Word</Application>
  <DocSecurity>0</DocSecurity>
  <Lines>123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Zvjezdana Križanec</cp:lastModifiedBy>
  <cp:revision>3</cp:revision>
  <cp:lastPrinted>2021-04-23T07:13:00Z</cp:lastPrinted>
  <dcterms:created xsi:type="dcterms:W3CDTF">2022-07-05T07:18:00Z</dcterms:created>
  <dcterms:modified xsi:type="dcterms:W3CDTF">2022-07-05T07:32:00Z</dcterms:modified>
</cp:coreProperties>
</file>